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569" w:rsidRPr="00922504" w:rsidRDefault="00922504" w:rsidP="00922504">
      <w:pPr>
        <w:spacing w:after="0"/>
        <w:ind w:firstLine="567"/>
        <w:jc w:val="center"/>
        <w:rPr>
          <w:rFonts w:ascii="Times New Roman" w:hAnsi="Times New Roman" w:cs="Times New Roman"/>
          <w:b/>
          <w:bCs/>
          <w:iCs/>
          <w:color w:val="385623" w:themeColor="accent6" w:themeShade="80"/>
          <w:sz w:val="24"/>
          <w:szCs w:val="24"/>
        </w:rPr>
      </w:pPr>
      <w:bookmarkStart w:id="0" w:name="_GoBack"/>
      <w:r w:rsidRPr="00922504"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24"/>
          <w:szCs w:val="24"/>
          <w:lang w:eastAsia="ru-RU"/>
        </w:rPr>
        <w:t>РАБОТ</w:t>
      </w:r>
      <w:r w:rsidR="0037762F"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24"/>
          <w:szCs w:val="24"/>
          <w:lang w:eastAsia="ru-RU"/>
        </w:rPr>
        <w:t>А</w:t>
      </w:r>
      <w:r w:rsidRPr="00922504"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24"/>
          <w:szCs w:val="24"/>
          <w:lang w:eastAsia="ru-RU"/>
        </w:rPr>
        <w:t xml:space="preserve"> </w:t>
      </w:r>
      <w:r w:rsidRPr="00922504">
        <w:rPr>
          <w:rFonts w:ascii="Times New Roman" w:hAnsi="Times New Roman" w:cs="Times New Roman"/>
          <w:b/>
          <w:bCs/>
          <w:iCs/>
          <w:color w:val="385623" w:themeColor="accent6" w:themeShade="80"/>
          <w:sz w:val="24"/>
          <w:szCs w:val="24"/>
        </w:rPr>
        <w:t xml:space="preserve">С ОДАРЕННЫМИ ДЕТЬМИ </w:t>
      </w:r>
      <w:bookmarkEnd w:id="0"/>
      <w:r w:rsidRPr="00922504">
        <w:rPr>
          <w:rFonts w:ascii="Times New Roman" w:hAnsi="Times New Roman" w:cs="Times New Roman"/>
          <w:b/>
          <w:bCs/>
          <w:iCs/>
          <w:color w:val="385623" w:themeColor="accent6" w:themeShade="80"/>
          <w:sz w:val="24"/>
          <w:szCs w:val="24"/>
        </w:rPr>
        <w:t xml:space="preserve">ПО ПРОГРАММЕ </w:t>
      </w:r>
    </w:p>
    <w:p w:rsidR="008F1569" w:rsidRPr="00922504" w:rsidRDefault="00922504" w:rsidP="00922504">
      <w:pPr>
        <w:spacing w:after="0"/>
        <w:ind w:firstLine="567"/>
        <w:jc w:val="center"/>
        <w:rPr>
          <w:rFonts w:ascii="Times New Roman" w:hAnsi="Times New Roman" w:cs="Times New Roman"/>
          <w:b/>
          <w:bCs/>
          <w:iCs/>
          <w:color w:val="385623" w:themeColor="accent6" w:themeShade="80"/>
          <w:sz w:val="24"/>
          <w:szCs w:val="24"/>
        </w:rPr>
      </w:pPr>
      <w:r w:rsidRPr="00922504">
        <w:rPr>
          <w:rFonts w:ascii="Times New Roman" w:hAnsi="Times New Roman" w:cs="Times New Roman"/>
          <w:b/>
          <w:bCs/>
          <w:iCs/>
          <w:color w:val="385623" w:themeColor="accent6" w:themeShade="80"/>
          <w:sz w:val="24"/>
          <w:szCs w:val="24"/>
        </w:rPr>
        <w:t>«РЕШЕНИЕ ОЛИМПИАДНЫХ ЗАДАЧ ПО ФИЗИКЕ»</w:t>
      </w:r>
    </w:p>
    <w:p w:rsidR="005B69FC" w:rsidRPr="0058563B" w:rsidRDefault="005B69FC" w:rsidP="00922504">
      <w:pPr>
        <w:spacing w:after="0"/>
        <w:ind w:firstLine="567"/>
        <w:jc w:val="righ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58563B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Ум — не что иное, как хорошо </w:t>
      </w:r>
      <w:r w:rsidRPr="0058563B">
        <w:rPr>
          <w:rFonts w:ascii="Times New Roman" w:hAnsi="Times New Roman" w:cs="Times New Roman"/>
          <w:b/>
          <w:bCs/>
          <w:i/>
          <w:iCs/>
          <w:sz w:val="20"/>
          <w:szCs w:val="20"/>
        </w:rPr>
        <w:br/>
        <w:t>организованная система знаний.</w:t>
      </w:r>
      <w:r w:rsidRPr="0058563B">
        <w:rPr>
          <w:rFonts w:ascii="Times New Roman" w:hAnsi="Times New Roman" w:cs="Times New Roman"/>
          <w:b/>
          <w:bCs/>
          <w:i/>
          <w:iCs/>
          <w:sz w:val="20"/>
          <w:szCs w:val="20"/>
        </w:rPr>
        <w:br/>
        <w:t xml:space="preserve"> </w:t>
      </w:r>
      <w:r w:rsidRPr="0058563B">
        <w:rPr>
          <w:rFonts w:ascii="Times New Roman" w:hAnsi="Times New Roman" w:cs="Times New Roman"/>
          <w:bCs/>
          <w:i/>
          <w:iCs/>
          <w:sz w:val="20"/>
          <w:szCs w:val="20"/>
        </w:rPr>
        <w:t>Константин Ушинский</w:t>
      </w:r>
    </w:p>
    <w:p w:rsidR="005B69FC" w:rsidRDefault="005B69FC" w:rsidP="0092250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B69FC" w:rsidRPr="0058563B" w:rsidRDefault="005B69FC" w:rsidP="0092250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63B">
        <w:rPr>
          <w:rFonts w:ascii="Times New Roman" w:hAnsi="Times New Roman" w:cs="Times New Roman"/>
          <w:sz w:val="24"/>
          <w:szCs w:val="24"/>
        </w:rPr>
        <w:t>«Ребята должны быть вовлечены в исследовательские проекты, творческие занятия, в ходе которых они научатся изобретать, понимать и осваивать новое, быть открытыми и способными выражать собственные мысли, уметь принимать решения и помогать друг другу, формулировать ин</w:t>
      </w:r>
      <w:r w:rsidR="008F1569">
        <w:rPr>
          <w:rFonts w:ascii="Times New Roman" w:hAnsi="Times New Roman" w:cs="Times New Roman"/>
          <w:sz w:val="24"/>
          <w:szCs w:val="24"/>
        </w:rPr>
        <w:t>тересы и осознавать возможности</w:t>
      </w:r>
      <w:r w:rsidRPr="0058563B">
        <w:rPr>
          <w:rFonts w:ascii="Times New Roman" w:hAnsi="Times New Roman" w:cs="Times New Roman"/>
          <w:sz w:val="24"/>
          <w:szCs w:val="24"/>
        </w:rPr>
        <w:t>» - Национальная образовательная инициатива</w:t>
      </w:r>
      <w:r w:rsidR="008F1569">
        <w:rPr>
          <w:rFonts w:ascii="Times New Roman" w:hAnsi="Times New Roman" w:cs="Times New Roman"/>
          <w:sz w:val="24"/>
          <w:szCs w:val="24"/>
        </w:rPr>
        <w:t xml:space="preserve"> «Наша новая школа»</w:t>
      </w:r>
      <w:r w:rsidRPr="0058563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66ED" w:rsidRPr="0058563B" w:rsidRDefault="005B69FC" w:rsidP="0092250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63B">
        <w:rPr>
          <w:rFonts w:ascii="Times New Roman" w:hAnsi="Times New Roman" w:cs="Times New Roman"/>
          <w:sz w:val="24"/>
          <w:szCs w:val="24"/>
        </w:rPr>
        <w:t xml:space="preserve">В связи с современными направлениями в образовании, сама жизнь убедительно показала, что </w:t>
      </w:r>
      <w:proofErr w:type="spellStart"/>
      <w:r w:rsidRPr="0058563B">
        <w:rPr>
          <w:rFonts w:ascii="Times New Roman" w:hAnsi="Times New Roman" w:cs="Times New Roman"/>
          <w:sz w:val="24"/>
          <w:szCs w:val="24"/>
        </w:rPr>
        <w:t>малоэффектно</w:t>
      </w:r>
      <w:proofErr w:type="spellEnd"/>
      <w:r w:rsidRPr="0058563B">
        <w:rPr>
          <w:rFonts w:ascii="Times New Roman" w:hAnsi="Times New Roman" w:cs="Times New Roman"/>
          <w:sz w:val="24"/>
          <w:szCs w:val="24"/>
        </w:rPr>
        <w:t xml:space="preserve"> учить «всех всему». </w:t>
      </w:r>
      <w:r w:rsidR="003466ED" w:rsidRPr="0058563B">
        <w:rPr>
          <w:rFonts w:ascii="Times New Roman" w:hAnsi="Times New Roman" w:cs="Times New Roman"/>
          <w:sz w:val="24"/>
          <w:szCs w:val="24"/>
        </w:rPr>
        <w:t xml:space="preserve">Решение задач по физике – сложнейший процесс, требующий не только знаний математики и физики, но и специфических умений. Необходимо уметь анализировать условие задачи, переформулировать и </w:t>
      </w:r>
      <w:proofErr w:type="spellStart"/>
      <w:r w:rsidR="003466ED" w:rsidRPr="0058563B">
        <w:rPr>
          <w:rFonts w:ascii="Times New Roman" w:hAnsi="Times New Roman" w:cs="Times New Roman"/>
          <w:sz w:val="24"/>
          <w:szCs w:val="24"/>
        </w:rPr>
        <w:t>перемоделировать</w:t>
      </w:r>
      <w:proofErr w:type="spellEnd"/>
      <w:r w:rsidR="003466ED" w:rsidRPr="0058563B">
        <w:rPr>
          <w:rFonts w:ascii="Times New Roman" w:hAnsi="Times New Roman" w:cs="Times New Roman"/>
          <w:sz w:val="24"/>
          <w:szCs w:val="24"/>
        </w:rPr>
        <w:t>, заменять исходную задачу другой задачей или делить на подзадачи, составлять план решения, проверять предлагаемые для решения гипотезы, т.е. владеть основными умственными операциями, составляющими поиск решения задачи, которые в физике имеют свои особенности.</w:t>
      </w:r>
    </w:p>
    <w:p w:rsidR="005B69FC" w:rsidRPr="0058563B" w:rsidRDefault="003466ED" w:rsidP="0092250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Решению проблемы способствует разработанная программа дополнительного образования</w:t>
      </w:r>
      <w:r w:rsidR="005B69FC">
        <w:rPr>
          <w:rFonts w:ascii="Times New Roman" w:hAnsi="Times New Roman" w:cs="Times New Roman"/>
          <w:sz w:val="24"/>
          <w:szCs w:val="24"/>
        </w:rPr>
        <w:t xml:space="preserve"> </w:t>
      </w:r>
      <w:r w:rsidR="005B69FC" w:rsidRPr="0058563B">
        <w:rPr>
          <w:rFonts w:ascii="Times New Roman" w:hAnsi="Times New Roman" w:cs="Times New Roman"/>
          <w:sz w:val="24"/>
          <w:szCs w:val="24"/>
        </w:rPr>
        <w:t>"Решение олимпиадных задач по физике"</w:t>
      </w:r>
      <w:r>
        <w:rPr>
          <w:rFonts w:ascii="Times New Roman" w:hAnsi="Times New Roman" w:cs="Times New Roman"/>
          <w:sz w:val="24"/>
          <w:szCs w:val="24"/>
        </w:rPr>
        <w:t>, которая</w:t>
      </w:r>
      <w:r w:rsidR="005B69FC" w:rsidRPr="0058563B">
        <w:rPr>
          <w:rFonts w:ascii="Times New Roman" w:hAnsi="Times New Roman" w:cs="Times New Roman"/>
          <w:sz w:val="24"/>
          <w:szCs w:val="24"/>
        </w:rPr>
        <w:t xml:space="preserve"> </w:t>
      </w:r>
      <w:r w:rsidR="005B69FC" w:rsidRPr="0058563B">
        <w:rPr>
          <w:rFonts w:ascii="Times New Roman" w:hAnsi="Times New Roman" w:cs="Times New Roman"/>
          <w:bCs/>
          <w:sz w:val="24"/>
          <w:szCs w:val="24"/>
        </w:rPr>
        <w:t xml:space="preserve">предоставляет максимально широкое поле </w:t>
      </w:r>
      <w:r w:rsidR="009444B8">
        <w:rPr>
          <w:rFonts w:ascii="Times New Roman" w:hAnsi="Times New Roman" w:cs="Times New Roman"/>
          <w:bCs/>
          <w:sz w:val="24"/>
          <w:szCs w:val="24"/>
        </w:rPr>
        <w:t>для развития</w:t>
      </w:r>
      <w:r w:rsidR="009444B8" w:rsidRPr="0058563B">
        <w:rPr>
          <w:rFonts w:ascii="Times New Roman" w:hAnsi="Times New Roman" w:cs="Times New Roman"/>
          <w:bCs/>
          <w:sz w:val="24"/>
          <w:szCs w:val="24"/>
        </w:rPr>
        <w:t xml:space="preserve"> обучающихся</w:t>
      </w:r>
      <w:r w:rsidR="005B69FC" w:rsidRPr="0058563B">
        <w:rPr>
          <w:rFonts w:ascii="Times New Roman" w:hAnsi="Times New Roman" w:cs="Times New Roman"/>
          <w:bCs/>
          <w:sz w:val="24"/>
          <w:szCs w:val="24"/>
        </w:rPr>
        <w:t>, ориентированных на высокий уровень образования по физике</w:t>
      </w:r>
      <w:r w:rsidR="005B69FC" w:rsidRPr="0058563B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  <w:r w:rsidR="005B69FC" w:rsidRPr="0058563B">
        <w:rPr>
          <w:rFonts w:ascii="Times New Roman" w:hAnsi="Times New Roman" w:cs="Times New Roman"/>
          <w:sz w:val="24"/>
          <w:szCs w:val="24"/>
        </w:rPr>
        <w:t xml:space="preserve"> Обучение </w:t>
      </w:r>
      <w:r w:rsidR="005B69FC">
        <w:rPr>
          <w:rFonts w:ascii="Times New Roman" w:hAnsi="Times New Roman" w:cs="Times New Roman"/>
          <w:sz w:val="24"/>
          <w:szCs w:val="24"/>
        </w:rPr>
        <w:t>строится</w:t>
      </w:r>
      <w:r w:rsidR="005B69FC" w:rsidRPr="0058563B">
        <w:rPr>
          <w:rFonts w:ascii="Times New Roman" w:hAnsi="Times New Roman" w:cs="Times New Roman"/>
          <w:sz w:val="24"/>
          <w:szCs w:val="24"/>
        </w:rPr>
        <w:t xml:space="preserve"> с учетом индивидуальных интересов и способностей учащихся. </w:t>
      </w:r>
    </w:p>
    <w:p w:rsidR="005B69FC" w:rsidRPr="0058563B" w:rsidRDefault="005B69FC" w:rsidP="0092250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563B">
        <w:rPr>
          <w:rFonts w:ascii="Times New Roman" w:hAnsi="Times New Roman" w:cs="Times New Roman"/>
          <w:sz w:val="24"/>
          <w:szCs w:val="24"/>
        </w:rPr>
        <w:t xml:space="preserve">Мотивацией программы «Решение олимпиадных задач по физике» является стратегия обучения одаренных детей. Содержание </w:t>
      </w:r>
      <w:r>
        <w:rPr>
          <w:rFonts w:ascii="Times New Roman" w:hAnsi="Times New Roman" w:cs="Times New Roman"/>
          <w:sz w:val="24"/>
          <w:szCs w:val="24"/>
        </w:rPr>
        <w:t>занятий</w:t>
      </w:r>
      <w:r w:rsidRPr="0058563B">
        <w:rPr>
          <w:rFonts w:ascii="Times New Roman" w:hAnsi="Times New Roman" w:cs="Times New Roman"/>
          <w:sz w:val="24"/>
          <w:szCs w:val="24"/>
        </w:rPr>
        <w:t xml:space="preserve"> ориентировано на развитие у школьников интереса к физике, на организацию самостоятельной практической деятельности, развитие одаренности, умений решать нестандартные задачи. </w:t>
      </w:r>
    </w:p>
    <w:p w:rsidR="00324CF4" w:rsidRDefault="005B69FC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563B">
        <w:rPr>
          <w:rFonts w:ascii="Times New Roman" w:hAnsi="Times New Roman" w:cs="Times New Roman"/>
          <w:sz w:val="24"/>
          <w:szCs w:val="24"/>
        </w:rPr>
        <w:lastRenderedPageBreak/>
        <w:t xml:space="preserve">Научиться решать – это научиться задавать себе вопросы и концентрироваться на поиске ответов к ним. Знание модели поиска решений делает круг вопросов к самому себе более определенным и целенаправленным. </w:t>
      </w:r>
      <w:proofErr w:type="spellStart"/>
      <w:r w:rsidRPr="0058563B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58563B">
        <w:rPr>
          <w:rFonts w:ascii="Times New Roman" w:hAnsi="Times New Roman" w:cs="Times New Roman"/>
          <w:sz w:val="24"/>
          <w:szCs w:val="24"/>
        </w:rPr>
        <w:t xml:space="preserve"> мышления при поиске решений задач и гибкость ума – это проблемы, которым не уделяется в настоящее время должного внимания</w:t>
      </w:r>
      <w:r>
        <w:rPr>
          <w:rFonts w:ascii="Times New Roman" w:hAnsi="Times New Roman" w:cs="Times New Roman"/>
          <w:sz w:val="24"/>
          <w:szCs w:val="24"/>
        </w:rPr>
        <w:t xml:space="preserve"> в рамках урока.</w:t>
      </w:r>
    </w:p>
    <w:p w:rsidR="00922504" w:rsidRPr="00922504" w:rsidRDefault="00922504" w:rsidP="00922504">
      <w:pPr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22504">
        <w:rPr>
          <w:rFonts w:ascii="Times New Roman" w:hAnsi="Times New Roman" w:cs="Times New Roman"/>
          <w:i/>
          <w:sz w:val="24"/>
          <w:szCs w:val="24"/>
        </w:rPr>
        <w:t>Теоретические основы одаренности</w:t>
      </w:r>
    </w:p>
    <w:p w:rsidR="00922504" w:rsidRPr="00922504" w:rsidRDefault="00922504" w:rsidP="00922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 </w:t>
      </w:r>
      <w:r w:rsidRPr="00922504">
        <w:rPr>
          <w:rFonts w:ascii="Times New Roman" w:hAnsi="Times New Roman" w:cs="Times New Roman"/>
          <w:b/>
          <w:bCs/>
          <w:sz w:val="24"/>
          <w:szCs w:val="24"/>
          <w:u w:val="single"/>
        </w:rPr>
        <w:t>Одаренность</w:t>
      </w:r>
      <w:r w:rsidRPr="00922504">
        <w:rPr>
          <w:rFonts w:ascii="Times New Roman" w:hAnsi="Times New Roman" w:cs="Times New Roman"/>
          <w:sz w:val="24"/>
          <w:szCs w:val="24"/>
        </w:rPr>
        <w:t>, с точки зрения психологов, есть качественно своеобразное сочетание способностей, обеспечивающее успешность выполнения деятельности.</w:t>
      </w:r>
    </w:p>
    <w:p w:rsidR="00922504" w:rsidRDefault="00922504" w:rsidP="00922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b/>
          <w:bCs/>
          <w:sz w:val="24"/>
          <w:szCs w:val="24"/>
          <w:u w:val="single"/>
        </w:rPr>
        <w:t>Интеллектуальная одаренность </w:t>
      </w:r>
      <w:r w:rsidRPr="00922504">
        <w:rPr>
          <w:rFonts w:ascii="Times New Roman" w:hAnsi="Times New Roman" w:cs="Times New Roman"/>
          <w:sz w:val="24"/>
          <w:szCs w:val="24"/>
        </w:rPr>
        <w:t>– уровень развития и тип организации ментального опыта, который обеспечивает возможность творческой интеллектуальной деятельности. </w:t>
      </w:r>
    </w:p>
    <w:p w:rsidR="00922504" w:rsidRPr="00922504" w:rsidRDefault="00922504" w:rsidP="00922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b/>
          <w:bCs/>
          <w:sz w:val="24"/>
          <w:szCs w:val="24"/>
          <w:u w:val="single"/>
        </w:rPr>
        <w:t>Интеллектуальные способности </w:t>
      </w:r>
      <w:r w:rsidRPr="00922504">
        <w:rPr>
          <w:rFonts w:ascii="Times New Roman" w:hAnsi="Times New Roman" w:cs="Times New Roman"/>
          <w:sz w:val="24"/>
          <w:szCs w:val="24"/>
        </w:rPr>
        <w:t>– свойства интеллекта, характеризующие успешность деятельности в конкретных ситуациях.</w:t>
      </w:r>
    </w:p>
    <w:p w:rsidR="00922504" w:rsidRPr="00922504" w:rsidRDefault="00922504" w:rsidP="00922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b/>
          <w:sz w:val="24"/>
          <w:szCs w:val="24"/>
          <w:u w:val="single"/>
        </w:rPr>
        <w:t>Интеллектуальное воспитание</w:t>
      </w:r>
      <w:r w:rsidRPr="00922504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922504">
        <w:rPr>
          <w:rFonts w:ascii="Times New Roman" w:hAnsi="Times New Roman" w:cs="Times New Roman"/>
          <w:sz w:val="24"/>
          <w:szCs w:val="24"/>
        </w:rPr>
        <w:t xml:space="preserve">– это форма организации </w:t>
      </w:r>
      <w:proofErr w:type="spellStart"/>
      <w:r w:rsidRPr="00922504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922504">
        <w:rPr>
          <w:rFonts w:ascii="Times New Roman" w:hAnsi="Times New Roman" w:cs="Times New Roman"/>
          <w:sz w:val="24"/>
          <w:szCs w:val="24"/>
        </w:rPr>
        <w:t xml:space="preserve"> – воспитательного процесса, которая обеспечивает оказание одаренному ученику индивидуальной педагогической помощи с целью развития его интеллектуальных возможностей.</w:t>
      </w:r>
    </w:p>
    <w:p w:rsidR="00922504" w:rsidRDefault="00922504" w:rsidP="00922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 </w:t>
      </w:r>
      <w:r w:rsidRPr="00922504">
        <w:rPr>
          <w:rFonts w:ascii="Times New Roman" w:hAnsi="Times New Roman" w:cs="Times New Roman"/>
          <w:b/>
          <w:bCs/>
          <w:sz w:val="24"/>
          <w:szCs w:val="24"/>
        </w:rPr>
        <w:t>Критерии для отбора одаренных детей</w:t>
      </w:r>
      <w:r w:rsidRPr="0092250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22504" w:rsidRDefault="00922504" w:rsidP="00922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2504">
        <w:rPr>
          <w:rFonts w:ascii="Times New Roman" w:hAnsi="Times New Roman" w:cs="Times New Roman"/>
          <w:sz w:val="24"/>
          <w:szCs w:val="24"/>
        </w:rPr>
        <w:t>1)наличие</w:t>
      </w:r>
      <w:proofErr w:type="gramEnd"/>
      <w:r w:rsidRPr="00922504">
        <w:rPr>
          <w:rFonts w:ascii="Times New Roman" w:hAnsi="Times New Roman" w:cs="Times New Roman"/>
          <w:sz w:val="24"/>
          <w:szCs w:val="24"/>
        </w:rPr>
        <w:t xml:space="preserve"> высоких достижений в каком – либо виде деятельности; </w:t>
      </w:r>
    </w:p>
    <w:p w:rsidR="00922504" w:rsidRDefault="00922504" w:rsidP="00922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2504">
        <w:rPr>
          <w:rFonts w:ascii="Times New Roman" w:hAnsi="Times New Roman" w:cs="Times New Roman"/>
          <w:sz w:val="24"/>
          <w:szCs w:val="24"/>
        </w:rPr>
        <w:t>2)высокий</w:t>
      </w:r>
      <w:proofErr w:type="gramEnd"/>
      <w:r w:rsidRPr="00922504">
        <w:rPr>
          <w:rFonts w:ascii="Times New Roman" w:hAnsi="Times New Roman" w:cs="Times New Roman"/>
          <w:sz w:val="24"/>
          <w:szCs w:val="24"/>
        </w:rPr>
        <w:t xml:space="preserve"> уровень мотивации; </w:t>
      </w:r>
    </w:p>
    <w:p w:rsidR="00922504" w:rsidRDefault="00922504" w:rsidP="009225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2504">
        <w:rPr>
          <w:rFonts w:ascii="Times New Roman" w:hAnsi="Times New Roman" w:cs="Times New Roman"/>
          <w:sz w:val="24"/>
          <w:szCs w:val="24"/>
        </w:rPr>
        <w:t>3)наличие</w:t>
      </w:r>
      <w:proofErr w:type="gramEnd"/>
      <w:r w:rsidRPr="00922504">
        <w:rPr>
          <w:rFonts w:ascii="Times New Roman" w:hAnsi="Times New Roman" w:cs="Times New Roman"/>
          <w:sz w:val="24"/>
          <w:szCs w:val="24"/>
        </w:rPr>
        <w:t xml:space="preserve"> лидерских качеств. 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922504">
        <w:rPr>
          <w:rFonts w:ascii="Times New Roman" w:hAnsi="Times New Roman" w:cs="Times New Roman"/>
          <w:sz w:val="24"/>
          <w:szCs w:val="24"/>
        </w:rPr>
        <w:t>диная сист</w:t>
      </w:r>
      <w:r>
        <w:rPr>
          <w:rFonts w:ascii="Times New Roman" w:hAnsi="Times New Roman" w:cs="Times New Roman"/>
          <w:sz w:val="24"/>
          <w:szCs w:val="24"/>
        </w:rPr>
        <w:t xml:space="preserve">ема работы с одаренными детьми обусловлено тем, что </w:t>
      </w:r>
      <w:r w:rsidRPr="00922504">
        <w:rPr>
          <w:rFonts w:ascii="Times New Roman" w:hAnsi="Times New Roman" w:cs="Times New Roman"/>
          <w:sz w:val="24"/>
          <w:szCs w:val="24"/>
        </w:rPr>
        <w:t xml:space="preserve">увеличивается число олимпиад, конкурсов, а </w:t>
      </w:r>
      <w:proofErr w:type="gramStart"/>
      <w:r w:rsidRPr="00922504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922504">
        <w:rPr>
          <w:rFonts w:ascii="Times New Roman" w:hAnsi="Times New Roman" w:cs="Times New Roman"/>
          <w:sz w:val="24"/>
          <w:szCs w:val="24"/>
        </w:rPr>
        <w:t xml:space="preserve"> растет число их участников;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2504">
        <w:rPr>
          <w:rFonts w:ascii="Times New Roman" w:hAnsi="Times New Roman" w:cs="Times New Roman"/>
          <w:sz w:val="24"/>
          <w:szCs w:val="24"/>
        </w:rPr>
        <w:t>существуют трудности, связанные с разнообразием видов одаренности, различие в методах и подходах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b/>
          <w:bCs/>
          <w:sz w:val="24"/>
          <w:szCs w:val="24"/>
          <w:u w:val="single"/>
        </w:rPr>
        <w:t>Основные принципы работы с одаренными детьми: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1) дифференциация процесса обучения;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2) внедрение новых информационных технологий в образовательный процесс;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3) развитие самостоятельности учащихся;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4) возрастание роли внеклассной деятельности.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b/>
          <w:bCs/>
          <w:sz w:val="24"/>
          <w:szCs w:val="24"/>
          <w:u w:val="single"/>
        </w:rPr>
        <w:t>Цель программы </w:t>
      </w:r>
      <w:r w:rsidRPr="00922504">
        <w:rPr>
          <w:rFonts w:ascii="Times New Roman" w:hAnsi="Times New Roman" w:cs="Times New Roman"/>
          <w:sz w:val="24"/>
          <w:szCs w:val="24"/>
        </w:rPr>
        <w:t>– создание системы деятельности учителя физики по развитию творческих способностей учащихся.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 </w:t>
      </w:r>
      <w:r w:rsidRPr="00922504">
        <w:rPr>
          <w:rFonts w:ascii="Times New Roman" w:hAnsi="Times New Roman" w:cs="Times New Roman"/>
          <w:b/>
          <w:bCs/>
          <w:sz w:val="24"/>
          <w:szCs w:val="24"/>
          <w:u w:val="single"/>
        </w:rPr>
        <w:t>Задачи программы</w:t>
      </w:r>
      <w:r w:rsidRPr="00922504">
        <w:rPr>
          <w:rFonts w:ascii="Times New Roman" w:hAnsi="Times New Roman" w:cs="Times New Roman"/>
          <w:sz w:val="24"/>
          <w:szCs w:val="24"/>
        </w:rPr>
        <w:t>: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1.Выявить одаренных учащихся в области физики.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2.Изучить факторы развития личности, ее способностей.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3.Развивать способности одаренных учащихся, включая в образовательный процесс обучения физике все виды творческой самореализации.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4.Установить сотрудничество с одаренными детьми и их родителями.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5.Способствовать реализации творческого потенциала одаренных учащихся при выборе их будущей профессии.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b/>
          <w:bCs/>
          <w:sz w:val="24"/>
          <w:szCs w:val="24"/>
        </w:rPr>
        <w:t>Основные этапы реализации программы</w:t>
      </w:r>
      <w:r w:rsidRPr="00922504">
        <w:rPr>
          <w:rFonts w:ascii="Times New Roman" w:hAnsi="Times New Roman" w:cs="Times New Roman"/>
          <w:sz w:val="24"/>
          <w:szCs w:val="24"/>
        </w:rPr>
        <w:t>: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1. Диагностический.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 2.Деятельностный.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b/>
          <w:bCs/>
          <w:sz w:val="24"/>
          <w:szCs w:val="24"/>
          <w:u w:val="single"/>
        </w:rPr>
        <w:t>Основные направления</w:t>
      </w:r>
      <w:r w:rsidRPr="00922504">
        <w:rPr>
          <w:rFonts w:ascii="Times New Roman" w:hAnsi="Times New Roman" w:cs="Times New Roman"/>
          <w:sz w:val="24"/>
          <w:szCs w:val="24"/>
        </w:rPr>
        <w:t>: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1.Учебная деятельность.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2.Научно – исследовательская деятельность.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3.Общественная деятельность.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4.Профессиональная деятельность.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b/>
          <w:bCs/>
          <w:sz w:val="24"/>
          <w:szCs w:val="24"/>
        </w:rPr>
        <w:t>Рекомендации учителю</w:t>
      </w:r>
      <w:r w:rsidRPr="00922504">
        <w:rPr>
          <w:rFonts w:ascii="Times New Roman" w:hAnsi="Times New Roman" w:cs="Times New Roman"/>
          <w:sz w:val="24"/>
          <w:szCs w:val="24"/>
        </w:rPr>
        <w:t>: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1.Учитель должен в совершенстве владеть методами эвристического обучения.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2.Учитель должен в совершенстве владеть дифференцированной технологией.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3.Учитель должен развиваться сам и развивать способности ученика.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4.Учитель должен способствовать внедрению информационных технологий в образовательный процесс.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5.Учитель должен знать возрастную психологию.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b/>
          <w:bCs/>
          <w:sz w:val="24"/>
          <w:szCs w:val="24"/>
          <w:u w:val="single"/>
        </w:rPr>
        <w:t> Обязанности учителя</w:t>
      </w:r>
      <w:r w:rsidRPr="00922504">
        <w:rPr>
          <w:rFonts w:ascii="Times New Roman" w:hAnsi="Times New Roman" w:cs="Times New Roman"/>
          <w:sz w:val="24"/>
          <w:szCs w:val="24"/>
        </w:rPr>
        <w:t>: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 · организация и проведение занятий с одаренными детьми;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 · мониторинг результативности занятий;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 · подготовка учащихся к олимпиадам, конкурсам, викторинам, научно – практическим конференциям;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 · подготовка методических рекомендаций по работе с одаренными детьми.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b/>
          <w:bCs/>
          <w:sz w:val="24"/>
          <w:szCs w:val="24"/>
        </w:rPr>
        <w:t>Критерии эффективности программы</w:t>
      </w:r>
      <w:r w:rsidRPr="00922504">
        <w:rPr>
          <w:rFonts w:ascii="Times New Roman" w:hAnsi="Times New Roman" w:cs="Times New Roman"/>
          <w:sz w:val="24"/>
          <w:szCs w:val="24"/>
        </w:rPr>
        <w:t>: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 · развивает интерес к предмету;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 · развивает самостоятельность учащихся;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 xml:space="preserve"> · дает возможность одаренным детям </w:t>
      </w:r>
      <w:proofErr w:type="spellStart"/>
      <w:r w:rsidRPr="00922504">
        <w:rPr>
          <w:rFonts w:ascii="Times New Roman" w:hAnsi="Times New Roman" w:cs="Times New Roman"/>
          <w:sz w:val="24"/>
          <w:szCs w:val="24"/>
        </w:rPr>
        <w:t>самореализоваться</w:t>
      </w:r>
      <w:proofErr w:type="spellEnd"/>
      <w:r w:rsidRPr="00922504">
        <w:rPr>
          <w:rFonts w:ascii="Times New Roman" w:hAnsi="Times New Roman" w:cs="Times New Roman"/>
          <w:sz w:val="24"/>
          <w:szCs w:val="24"/>
        </w:rPr>
        <w:t>;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 · способствует внедрению в процесс обучения новых   информационных технологий;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 · развивает креативное мышление; 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 · формирует практические навыки;</w:t>
      </w:r>
    </w:p>
    <w:p w:rsidR="00922504" w:rsidRP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 · развивает навыки исследовательской деятельности;</w:t>
      </w:r>
    </w:p>
    <w:p w:rsidR="00922504" w:rsidRDefault="00922504" w:rsidP="0092250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2504">
        <w:rPr>
          <w:rFonts w:ascii="Times New Roman" w:hAnsi="Times New Roman" w:cs="Times New Roman"/>
          <w:sz w:val="24"/>
          <w:szCs w:val="24"/>
        </w:rPr>
        <w:t> · ориентирует учащихся в выборе дальнейшего образования и будущей профессии.</w:t>
      </w:r>
    </w:p>
    <w:p w:rsidR="005B69FC" w:rsidRPr="0058563B" w:rsidRDefault="005B69FC" w:rsidP="0092250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8563B">
        <w:rPr>
          <w:rFonts w:ascii="Times New Roman" w:hAnsi="Times New Roman" w:cs="Times New Roman"/>
          <w:sz w:val="24"/>
          <w:szCs w:val="24"/>
        </w:rPr>
        <w:t xml:space="preserve">рограмма включает в </w:t>
      </w:r>
      <w:proofErr w:type="gramStart"/>
      <w:r w:rsidRPr="0058563B">
        <w:rPr>
          <w:rFonts w:ascii="Times New Roman" w:hAnsi="Times New Roman" w:cs="Times New Roman"/>
          <w:sz w:val="24"/>
          <w:szCs w:val="24"/>
        </w:rPr>
        <w:t>себя  не</w:t>
      </w:r>
      <w:r w:rsidRPr="0058563B">
        <w:rPr>
          <w:rFonts w:ascii="Times New Roman" w:hAnsi="Times New Roman" w:cs="Times New Roman"/>
          <w:sz w:val="24"/>
          <w:szCs w:val="24"/>
        </w:rPr>
        <w:softHyphen/>
        <w:t>сколько</w:t>
      </w:r>
      <w:proofErr w:type="gramEnd"/>
      <w:r w:rsidRPr="0058563B">
        <w:rPr>
          <w:rFonts w:ascii="Times New Roman" w:hAnsi="Times New Roman" w:cs="Times New Roman"/>
          <w:sz w:val="24"/>
          <w:szCs w:val="24"/>
        </w:rPr>
        <w:t xml:space="preserve"> разделов: </w:t>
      </w:r>
    </w:p>
    <w:p w:rsidR="005B69FC" w:rsidRPr="0058563B" w:rsidRDefault="005B69FC" w:rsidP="0092250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63B">
        <w:rPr>
          <w:rFonts w:ascii="Times New Roman" w:hAnsi="Times New Roman" w:cs="Times New Roman"/>
          <w:sz w:val="24"/>
          <w:szCs w:val="24"/>
        </w:rPr>
        <w:t xml:space="preserve">Что важнее «Как» или «Почему?». Главное – умение считать. Физическая задача. Классификация задач. </w:t>
      </w:r>
    </w:p>
    <w:p w:rsidR="005B69FC" w:rsidRPr="0058563B" w:rsidRDefault="005B69FC" w:rsidP="0092250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63B">
        <w:rPr>
          <w:rFonts w:ascii="Times New Roman" w:hAnsi="Times New Roman" w:cs="Times New Roman"/>
          <w:sz w:val="24"/>
          <w:szCs w:val="24"/>
        </w:rPr>
        <w:t>Стандартные ситуации физики и процесс переработки информации.</w:t>
      </w:r>
    </w:p>
    <w:p w:rsidR="005B69FC" w:rsidRPr="0058563B" w:rsidRDefault="005B69FC" w:rsidP="0092250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63B">
        <w:rPr>
          <w:rFonts w:ascii="Times New Roman" w:hAnsi="Times New Roman" w:cs="Times New Roman"/>
          <w:sz w:val="24"/>
          <w:szCs w:val="24"/>
        </w:rPr>
        <w:t>Поиск решений задач по физике</w:t>
      </w:r>
    </w:p>
    <w:p w:rsidR="005B69FC" w:rsidRPr="0058563B" w:rsidRDefault="005B69FC" w:rsidP="0092250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63B">
        <w:rPr>
          <w:rFonts w:ascii="Times New Roman" w:hAnsi="Times New Roman" w:cs="Times New Roman"/>
          <w:sz w:val="24"/>
          <w:szCs w:val="24"/>
        </w:rPr>
        <w:t>Механические явления.</w:t>
      </w:r>
    </w:p>
    <w:p w:rsidR="005B69FC" w:rsidRPr="0058563B" w:rsidRDefault="005B69FC" w:rsidP="0092250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63B">
        <w:rPr>
          <w:rFonts w:ascii="Times New Roman" w:hAnsi="Times New Roman" w:cs="Times New Roman"/>
          <w:sz w:val="24"/>
          <w:szCs w:val="24"/>
        </w:rPr>
        <w:t xml:space="preserve">Тепловые явления. </w:t>
      </w:r>
      <w:proofErr w:type="spellStart"/>
      <w:r w:rsidRPr="0058563B">
        <w:rPr>
          <w:rFonts w:ascii="Times New Roman" w:hAnsi="Times New Roman" w:cs="Times New Roman"/>
          <w:sz w:val="24"/>
          <w:szCs w:val="24"/>
        </w:rPr>
        <w:t>Энергообмен</w:t>
      </w:r>
      <w:proofErr w:type="spellEnd"/>
      <w:r w:rsidRPr="0058563B">
        <w:rPr>
          <w:rFonts w:ascii="Times New Roman" w:hAnsi="Times New Roman" w:cs="Times New Roman"/>
          <w:sz w:val="24"/>
          <w:szCs w:val="24"/>
        </w:rPr>
        <w:t>.</w:t>
      </w:r>
    </w:p>
    <w:p w:rsidR="005B69FC" w:rsidRPr="0058563B" w:rsidRDefault="005B69FC" w:rsidP="0092250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63B">
        <w:rPr>
          <w:rFonts w:ascii="Times New Roman" w:hAnsi="Times New Roman" w:cs="Times New Roman"/>
          <w:sz w:val="24"/>
          <w:szCs w:val="24"/>
        </w:rPr>
        <w:t>Электрические явления.</w:t>
      </w:r>
    </w:p>
    <w:p w:rsidR="005B69FC" w:rsidRDefault="005B69FC" w:rsidP="0092250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8563B">
        <w:rPr>
          <w:rFonts w:ascii="Times New Roman" w:hAnsi="Times New Roman" w:cs="Times New Roman"/>
          <w:sz w:val="24"/>
          <w:szCs w:val="24"/>
        </w:rPr>
        <w:t>Компьютерное моделирование.</w:t>
      </w:r>
    </w:p>
    <w:p w:rsidR="00633169" w:rsidRPr="00633169" w:rsidRDefault="00633169" w:rsidP="00922504">
      <w:pPr>
        <w:pStyle w:val="a3"/>
        <w:spacing w:after="0"/>
        <w:ind w:left="241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33169">
        <w:rPr>
          <w:rFonts w:ascii="Times New Roman" w:hAnsi="Times New Roman" w:cs="Times New Roman"/>
          <w:i/>
          <w:sz w:val="24"/>
          <w:szCs w:val="24"/>
        </w:rPr>
        <w:t>«Развитие и образование ни одному человеку не могут быть даны или сообщены. Всякий, кто желает к ним приобщиться, должен достигнуть этого собственной деятельностью, собственными силами, собственным напряжением. Извне он может получить только возбуждение…Поэтому самодеятельность – средство и одновременно результат образования.»</w:t>
      </w:r>
    </w:p>
    <w:p w:rsidR="00633169" w:rsidRPr="0058563B" w:rsidRDefault="00633169" w:rsidP="00922504">
      <w:pPr>
        <w:pStyle w:val="a3"/>
        <w:spacing w:after="0"/>
        <w:ind w:left="2694"/>
        <w:jc w:val="right"/>
        <w:rPr>
          <w:rFonts w:ascii="Times New Roman" w:hAnsi="Times New Roman" w:cs="Times New Roman"/>
          <w:sz w:val="24"/>
          <w:szCs w:val="24"/>
        </w:rPr>
      </w:pPr>
      <w:r w:rsidRPr="00633169">
        <w:rPr>
          <w:rFonts w:ascii="Times New Roman" w:hAnsi="Times New Roman" w:cs="Times New Roman"/>
          <w:sz w:val="24"/>
          <w:szCs w:val="24"/>
        </w:rPr>
        <w:t xml:space="preserve"> А. </w:t>
      </w:r>
      <w:proofErr w:type="spellStart"/>
      <w:r w:rsidRPr="00633169">
        <w:rPr>
          <w:rFonts w:ascii="Times New Roman" w:hAnsi="Times New Roman" w:cs="Times New Roman"/>
          <w:sz w:val="24"/>
          <w:szCs w:val="24"/>
        </w:rPr>
        <w:t>Дистервег</w:t>
      </w:r>
      <w:proofErr w:type="spellEnd"/>
    </w:p>
    <w:p w:rsidR="005B69FC" w:rsidRDefault="005B69FC" w:rsidP="00922504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563B">
        <w:rPr>
          <w:rFonts w:ascii="Times New Roman" w:hAnsi="Times New Roman" w:cs="Times New Roman"/>
          <w:color w:val="000000" w:themeColor="text1"/>
          <w:sz w:val="24"/>
          <w:szCs w:val="24"/>
        </w:rPr>
        <w:t>В ходе освоения программы школьники овладевают методами конкретных математических расчетов, минимальными сведениями о понятии «задача», получают представление о значении задач в жизни, науке и технике, знакомятся с различными сторонами работы со стандартными и нестандартными задачами. При решении задач особое внимание уделяется последовательности действий, анализу физического явления, проговаривания вслух решения, анализу расчетов полученного ответа.</w:t>
      </w:r>
    </w:p>
    <w:p w:rsidR="009444B8" w:rsidRPr="0058563B" w:rsidRDefault="009444B8" w:rsidP="00922504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44B8">
        <w:rPr>
          <w:rFonts w:ascii="Times New Roman" w:hAnsi="Times New Roman" w:cs="Times New Roman"/>
          <w:sz w:val="24"/>
          <w:szCs w:val="24"/>
        </w:rPr>
        <w:t>Содержание программы</w:t>
      </w:r>
      <w:r w:rsidRPr="0058563B">
        <w:rPr>
          <w:rFonts w:ascii="Times New Roman" w:hAnsi="Times New Roman" w:cs="Times New Roman"/>
          <w:sz w:val="24"/>
          <w:szCs w:val="24"/>
        </w:rPr>
        <w:t xml:space="preserve"> построено на основе практической и теоретической деятельности. В данном курсе углубляются знания по уже изученным темам через решение качественных, расчетных и экспериментальных задач. При отборе содержания каждой конкретной темы курса главное внимание уделяется формированию системы оперативной информации. Она включает в себя: а) систему стандартных ситуаций, их основные понятия, модели, законы; б) систему альтернативного и эквивалентного описания объектов и понятий физики; в) систему </w:t>
      </w:r>
      <w:r w:rsidRPr="0058563B">
        <w:rPr>
          <w:rFonts w:ascii="Times New Roman" w:hAnsi="Times New Roman" w:cs="Times New Roman"/>
          <w:bCs/>
          <w:sz w:val="24"/>
          <w:szCs w:val="24"/>
        </w:rPr>
        <w:t xml:space="preserve">«узелков на память», т.е. систему ключевых идей, обобщений, важнейших для понимания физики и воспроизведения информации моментов; </w:t>
      </w:r>
      <w:r w:rsidRPr="0058563B">
        <w:rPr>
          <w:rFonts w:ascii="Times New Roman" w:hAnsi="Times New Roman" w:cs="Times New Roman"/>
          <w:sz w:val="24"/>
          <w:szCs w:val="24"/>
        </w:rPr>
        <w:t xml:space="preserve">г) и их коды. </w:t>
      </w:r>
    </w:p>
    <w:p w:rsidR="009444B8" w:rsidRPr="0058563B" w:rsidRDefault="009444B8" w:rsidP="00922504">
      <w:pPr>
        <w:shd w:val="clear" w:color="auto" w:fill="FFFFFF"/>
        <w:spacing w:after="0"/>
        <w:ind w:left="67" w:firstLine="50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63B">
        <w:rPr>
          <w:rFonts w:ascii="Times New Roman" w:hAnsi="Times New Roman" w:cs="Times New Roman"/>
          <w:bCs/>
          <w:sz w:val="24"/>
          <w:szCs w:val="24"/>
        </w:rPr>
        <w:t xml:space="preserve">Содержание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каждой </w:t>
      </w:r>
      <w:r w:rsidRPr="0058563B">
        <w:rPr>
          <w:rFonts w:ascii="Times New Roman" w:hAnsi="Times New Roman" w:cs="Times New Roman"/>
          <w:bCs/>
          <w:sz w:val="24"/>
          <w:szCs w:val="24"/>
        </w:rPr>
        <w:t>тем</w:t>
      </w:r>
      <w:r>
        <w:rPr>
          <w:rFonts w:ascii="Times New Roman" w:hAnsi="Times New Roman" w:cs="Times New Roman"/>
          <w:bCs/>
          <w:sz w:val="24"/>
          <w:szCs w:val="24"/>
        </w:rPr>
        <w:t>ы</w:t>
      </w:r>
      <w:r w:rsidRPr="0058563B">
        <w:rPr>
          <w:rFonts w:ascii="Times New Roman" w:hAnsi="Times New Roman" w:cs="Times New Roman"/>
          <w:bCs/>
          <w:sz w:val="24"/>
          <w:szCs w:val="24"/>
        </w:rPr>
        <w:t xml:space="preserve"> состоит из трех компонентов. Во-первых, к каждой теме составляются задачи по содержательному признаку; во-вторых, выделены ха</w:t>
      </w:r>
      <w:r w:rsidRPr="0058563B">
        <w:rPr>
          <w:rFonts w:ascii="Times New Roman" w:hAnsi="Times New Roman" w:cs="Times New Roman"/>
          <w:bCs/>
          <w:sz w:val="24"/>
          <w:szCs w:val="24"/>
        </w:rPr>
        <w:softHyphen/>
        <w:t>рактерные задачи или задачи на отдельные приемы; в-третьих, даны указания по организации определенной деятельности с задачами. Задачи подбира</w:t>
      </w:r>
      <w:r w:rsidR="003466ED">
        <w:rPr>
          <w:rFonts w:ascii="Times New Roman" w:hAnsi="Times New Roman" w:cs="Times New Roman"/>
          <w:bCs/>
          <w:sz w:val="24"/>
          <w:szCs w:val="24"/>
        </w:rPr>
        <w:t>ются</w:t>
      </w:r>
      <w:r w:rsidRPr="0058563B">
        <w:rPr>
          <w:rFonts w:ascii="Times New Roman" w:hAnsi="Times New Roman" w:cs="Times New Roman"/>
          <w:bCs/>
          <w:sz w:val="24"/>
          <w:szCs w:val="24"/>
        </w:rPr>
        <w:t xml:space="preserve"> ис</w:t>
      </w:r>
      <w:r w:rsidRPr="0058563B">
        <w:rPr>
          <w:rFonts w:ascii="Times New Roman" w:hAnsi="Times New Roman" w:cs="Times New Roman"/>
          <w:bCs/>
          <w:sz w:val="24"/>
          <w:szCs w:val="24"/>
        </w:rPr>
        <w:softHyphen/>
        <w:t>ходя из конкретных возмож</w:t>
      </w:r>
      <w:r>
        <w:rPr>
          <w:rFonts w:ascii="Times New Roman" w:hAnsi="Times New Roman" w:cs="Times New Roman"/>
          <w:bCs/>
          <w:sz w:val="24"/>
          <w:szCs w:val="24"/>
        </w:rPr>
        <w:t>ностей учащихся</w:t>
      </w:r>
      <w:r w:rsidR="00C05516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8563B">
        <w:rPr>
          <w:rFonts w:ascii="Times New Roman" w:hAnsi="Times New Roman" w:cs="Times New Roman"/>
          <w:bCs/>
          <w:sz w:val="24"/>
          <w:szCs w:val="24"/>
        </w:rPr>
        <w:t>технического и краеведческого содержания, занима</w:t>
      </w:r>
      <w:r w:rsidRPr="0058563B">
        <w:rPr>
          <w:rFonts w:ascii="Times New Roman" w:hAnsi="Times New Roman" w:cs="Times New Roman"/>
          <w:bCs/>
          <w:sz w:val="24"/>
          <w:szCs w:val="24"/>
        </w:rPr>
        <w:softHyphen/>
        <w:t xml:space="preserve">тельные и экспериментальные. </w:t>
      </w:r>
    </w:p>
    <w:p w:rsidR="003466ED" w:rsidRPr="0058563B" w:rsidRDefault="003466ED" w:rsidP="00922504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63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Специфика обучения состоит в использовании оригинальных объяснений, поиске новых смыслов и интерпретаций. В основе </w:t>
      </w:r>
      <w:r w:rsidRPr="0058563B">
        <w:rPr>
          <w:rFonts w:ascii="Times New Roman" w:hAnsi="Times New Roman" w:cs="Times New Roman"/>
          <w:sz w:val="24"/>
          <w:szCs w:val="24"/>
        </w:rPr>
        <w:t xml:space="preserve">развития образного мышления лежит использование исследовательских технологий, проблемное обучение, дистанционных образовательных технологий, которые предполагают совершенствование и развитие у учащегося системы оперативной информации. </w:t>
      </w:r>
    </w:p>
    <w:p w:rsidR="009444B8" w:rsidRPr="0058563B" w:rsidRDefault="003466ED" w:rsidP="00922504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8563B">
        <w:rPr>
          <w:rFonts w:ascii="Times New Roman" w:hAnsi="Times New Roman" w:cs="Times New Roman"/>
          <w:bCs/>
          <w:sz w:val="24"/>
          <w:szCs w:val="24"/>
        </w:rPr>
        <w:t>На занятиях применяют</w:t>
      </w:r>
      <w:r w:rsidRPr="0058563B">
        <w:rPr>
          <w:rFonts w:ascii="Times New Roman" w:hAnsi="Times New Roman" w:cs="Times New Roman"/>
          <w:bCs/>
          <w:sz w:val="24"/>
          <w:szCs w:val="24"/>
        </w:rPr>
        <w:softHyphen/>
        <w:t xml:space="preserve">ся коллективные и индивидуальные формы работы: постановка, решение и обсуждение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метода </w:t>
      </w:r>
      <w:r w:rsidRPr="0058563B">
        <w:rPr>
          <w:rFonts w:ascii="Times New Roman" w:hAnsi="Times New Roman" w:cs="Times New Roman"/>
          <w:bCs/>
          <w:sz w:val="24"/>
          <w:szCs w:val="24"/>
        </w:rPr>
        <w:t>решения задач, под</w:t>
      </w:r>
      <w:r w:rsidRPr="0058563B">
        <w:rPr>
          <w:rFonts w:ascii="Times New Roman" w:hAnsi="Times New Roman" w:cs="Times New Roman"/>
          <w:bCs/>
          <w:sz w:val="24"/>
          <w:szCs w:val="24"/>
        </w:rPr>
        <w:softHyphen/>
        <w:t>готовка к олимпиаде</w:t>
      </w:r>
      <w:r>
        <w:rPr>
          <w:rFonts w:ascii="Times New Roman" w:hAnsi="Times New Roman" w:cs="Times New Roman"/>
          <w:bCs/>
          <w:sz w:val="24"/>
          <w:szCs w:val="24"/>
        </w:rPr>
        <w:t xml:space="preserve"> по физике</w:t>
      </w:r>
      <w:r w:rsidRPr="0058563B">
        <w:rPr>
          <w:rFonts w:ascii="Times New Roman" w:hAnsi="Times New Roman" w:cs="Times New Roman"/>
          <w:bCs/>
          <w:sz w:val="24"/>
          <w:szCs w:val="24"/>
        </w:rPr>
        <w:t xml:space="preserve">, подбор и составление задач 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определенную </w:t>
      </w:r>
      <w:r w:rsidRPr="0058563B">
        <w:rPr>
          <w:rFonts w:ascii="Times New Roman" w:hAnsi="Times New Roman" w:cs="Times New Roman"/>
          <w:bCs/>
          <w:sz w:val="24"/>
          <w:szCs w:val="24"/>
        </w:rPr>
        <w:t>те</w:t>
      </w:r>
      <w:r w:rsidRPr="0058563B">
        <w:rPr>
          <w:rFonts w:ascii="Times New Roman" w:hAnsi="Times New Roman" w:cs="Times New Roman"/>
          <w:bCs/>
          <w:sz w:val="24"/>
          <w:szCs w:val="24"/>
        </w:rPr>
        <w:softHyphen/>
        <w:t>му и т. д.</w:t>
      </w:r>
    </w:p>
    <w:p w:rsidR="003466ED" w:rsidRPr="0058563B" w:rsidRDefault="003466ED" w:rsidP="00922504">
      <w:pPr>
        <w:pStyle w:val="a3"/>
        <w:shd w:val="clear" w:color="auto" w:fill="FFFFFF"/>
        <w:spacing w:after="0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63B">
        <w:rPr>
          <w:rFonts w:ascii="Times New Roman" w:hAnsi="Times New Roman" w:cs="Times New Roman"/>
          <w:color w:val="000000"/>
          <w:sz w:val="24"/>
          <w:szCs w:val="24"/>
        </w:rPr>
        <w:t xml:space="preserve">Возможны различные </w:t>
      </w:r>
      <w:r w:rsidRPr="003466ED">
        <w:rPr>
          <w:rFonts w:ascii="Times New Roman" w:hAnsi="Times New Roman" w:cs="Times New Roman"/>
          <w:color w:val="000000"/>
          <w:sz w:val="24"/>
          <w:szCs w:val="24"/>
        </w:rPr>
        <w:t>формы занятий</w:t>
      </w:r>
      <w:r w:rsidRPr="0058563B">
        <w:rPr>
          <w:rFonts w:ascii="Times New Roman" w:hAnsi="Times New Roman" w:cs="Times New Roman"/>
          <w:color w:val="000000"/>
          <w:sz w:val="24"/>
          <w:szCs w:val="24"/>
        </w:rPr>
        <w:t xml:space="preserve">: интерактивная беседа, презентация решения, коллективная и индивидуальная постановка экспериментальных задач, конкурс на лучшую задачу, учебный проект, на оригинальное решение задачи, дистанционные проекты, олимпиады, индивидуальные и групповые турниры, знакомство с сайтами по физике и т.д. </w:t>
      </w:r>
    </w:p>
    <w:p w:rsidR="005B69FC" w:rsidRDefault="003466ED" w:rsidP="00922504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63B">
        <w:rPr>
          <w:rFonts w:ascii="Times New Roman" w:hAnsi="Times New Roman" w:cs="Times New Roman"/>
          <w:color w:val="000000"/>
          <w:sz w:val="24"/>
          <w:szCs w:val="24"/>
        </w:rPr>
        <w:t>Предполагается также выполнение домашних заданий по решению задач, участие в дистанционных конкурсах, олимпиадах по физике</w:t>
      </w:r>
      <w:r>
        <w:rPr>
          <w:rFonts w:ascii="Times New Roman" w:hAnsi="Times New Roman" w:cs="Times New Roman"/>
          <w:color w:val="000000"/>
          <w:sz w:val="24"/>
          <w:szCs w:val="24"/>
        </w:rPr>
        <w:t>, физических боях</w:t>
      </w:r>
      <w:r w:rsidRPr="0058563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466ED" w:rsidRPr="00D81CB8" w:rsidRDefault="003466ED" w:rsidP="0092250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«Решение олимпиадных задач по </w:t>
      </w:r>
      <w:r w:rsidR="005C6DE6">
        <w:rPr>
          <w:rFonts w:ascii="Times New Roman" w:hAnsi="Times New Roman" w:cs="Times New Roman"/>
          <w:sz w:val="24"/>
          <w:szCs w:val="24"/>
        </w:rPr>
        <w:t>физике» апробирована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3169">
        <w:rPr>
          <w:rFonts w:ascii="Times New Roman" w:hAnsi="Times New Roman" w:cs="Times New Roman"/>
          <w:sz w:val="24"/>
          <w:szCs w:val="24"/>
        </w:rPr>
        <w:t>в МОУ СОШ №1 с УИОП г. Надым на классе с углубленным изучением отдельных предметов</w:t>
      </w:r>
      <w:r>
        <w:rPr>
          <w:rFonts w:ascii="Times New Roman" w:hAnsi="Times New Roman" w:cs="Times New Roman"/>
          <w:sz w:val="24"/>
          <w:szCs w:val="24"/>
        </w:rPr>
        <w:t>. Ребята активно принима</w:t>
      </w:r>
      <w:r w:rsidR="00633169">
        <w:rPr>
          <w:rFonts w:ascii="Times New Roman" w:hAnsi="Times New Roman" w:cs="Times New Roman"/>
          <w:sz w:val="24"/>
          <w:szCs w:val="24"/>
        </w:rPr>
        <w:t>ют</w:t>
      </w:r>
      <w:r>
        <w:rPr>
          <w:rFonts w:ascii="Times New Roman" w:hAnsi="Times New Roman" w:cs="Times New Roman"/>
          <w:sz w:val="24"/>
          <w:szCs w:val="24"/>
        </w:rPr>
        <w:t xml:space="preserve"> участие в </w:t>
      </w:r>
      <w:r w:rsidRPr="00D81CB8">
        <w:rPr>
          <w:rFonts w:ascii="Times New Roman" w:hAnsi="Times New Roman" w:cs="Times New Roman"/>
          <w:sz w:val="24"/>
          <w:szCs w:val="24"/>
        </w:rPr>
        <w:t>муниципальных, Всероссийских конкурсах – олимпиадах по физике.</w:t>
      </w:r>
    </w:p>
    <w:p w:rsidR="005C6DE6" w:rsidRDefault="00F02284" w:rsidP="00922504">
      <w:pPr>
        <w:tabs>
          <w:tab w:val="left" w:pos="72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6DE6">
        <w:rPr>
          <w:rFonts w:ascii="Times New Roman" w:hAnsi="Times New Roman" w:cs="Times New Roman"/>
          <w:sz w:val="24"/>
          <w:szCs w:val="24"/>
        </w:rPr>
        <w:t xml:space="preserve">Учащиеся школы ежегодно принимают участие в </w:t>
      </w:r>
      <w:r w:rsidR="00633169">
        <w:rPr>
          <w:rFonts w:ascii="Times New Roman" w:hAnsi="Times New Roman" w:cs="Times New Roman"/>
          <w:sz w:val="24"/>
          <w:szCs w:val="24"/>
        </w:rPr>
        <w:t xml:space="preserve">очных, заочных и </w:t>
      </w:r>
      <w:r w:rsidR="005C6DE6">
        <w:rPr>
          <w:rFonts w:ascii="Times New Roman" w:hAnsi="Times New Roman" w:cs="Times New Roman"/>
          <w:sz w:val="24"/>
          <w:szCs w:val="24"/>
        </w:rPr>
        <w:t>дистанционных олимпиадах по физике</w:t>
      </w:r>
      <w:r w:rsidR="00633169">
        <w:rPr>
          <w:rFonts w:ascii="Times New Roman" w:hAnsi="Times New Roman" w:cs="Times New Roman"/>
          <w:sz w:val="24"/>
          <w:szCs w:val="24"/>
        </w:rPr>
        <w:t xml:space="preserve"> различного уровня</w:t>
      </w:r>
      <w:r w:rsidRPr="005C6DE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C6DE6" w:rsidRPr="005971A4" w:rsidRDefault="00F02284" w:rsidP="00922504">
      <w:pPr>
        <w:tabs>
          <w:tab w:val="left" w:pos="720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5C6DE6">
        <w:rPr>
          <w:rFonts w:ascii="Times New Roman" w:hAnsi="Times New Roman" w:cs="Times New Roman"/>
          <w:sz w:val="24"/>
          <w:szCs w:val="24"/>
        </w:rPr>
        <w:t xml:space="preserve">По итогам участия в финальном этапе </w:t>
      </w:r>
      <w:r w:rsidR="005C6DE6" w:rsidRPr="005C6DE6">
        <w:rPr>
          <w:rFonts w:ascii="Times New Roman" w:hAnsi="Times New Roman"/>
          <w:sz w:val="24"/>
          <w:szCs w:val="24"/>
        </w:rPr>
        <w:t>Международной Олимпиад</w:t>
      </w:r>
      <w:r w:rsidR="00C05516">
        <w:rPr>
          <w:rFonts w:ascii="Times New Roman" w:hAnsi="Times New Roman"/>
          <w:sz w:val="24"/>
          <w:szCs w:val="24"/>
        </w:rPr>
        <w:t>ы</w:t>
      </w:r>
      <w:r w:rsidRPr="005C6DE6">
        <w:rPr>
          <w:rFonts w:ascii="Times New Roman" w:hAnsi="Times New Roman"/>
          <w:sz w:val="24"/>
          <w:szCs w:val="24"/>
        </w:rPr>
        <w:t xml:space="preserve"> по основам наук </w:t>
      </w:r>
      <w:r w:rsidR="00633169">
        <w:rPr>
          <w:rFonts w:ascii="Times New Roman" w:hAnsi="Times New Roman"/>
          <w:sz w:val="24"/>
          <w:szCs w:val="24"/>
        </w:rPr>
        <w:t>УРФО</w:t>
      </w:r>
      <w:r w:rsidR="005C6DE6" w:rsidRPr="005971A4">
        <w:rPr>
          <w:rFonts w:ascii="Times New Roman" w:hAnsi="Times New Roman"/>
          <w:sz w:val="24"/>
          <w:szCs w:val="24"/>
        </w:rPr>
        <w:t xml:space="preserve"> 7-11 классов награждены Дипломами </w:t>
      </w:r>
      <w:r w:rsidR="00633169">
        <w:rPr>
          <w:rFonts w:ascii="Times New Roman" w:hAnsi="Times New Roman"/>
          <w:sz w:val="24"/>
          <w:szCs w:val="24"/>
        </w:rPr>
        <w:t>1,</w:t>
      </w:r>
      <w:r w:rsidR="005C6DE6" w:rsidRPr="005971A4">
        <w:rPr>
          <w:rFonts w:ascii="Times New Roman" w:hAnsi="Times New Roman"/>
          <w:sz w:val="24"/>
          <w:szCs w:val="24"/>
        </w:rPr>
        <w:t>2,3 степени</w:t>
      </w:r>
      <w:r w:rsidR="00633169">
        <w:rPr>
          <w:rFonts w:ascii="Times New Roman" w:hAnsi="Times New Roman"/>
          <w:sz w:val="24"/>
          <w:szCs w:val="24"/>
        </w:rPr>
        <w:t xml:space="preserve"> и имеют медали </w:t>
      </w:r>
      <w:proofErr w:type="spellStart"/>
      <w:r w:rsidR="00633169">
        <w:rPr>
          <w:rFonts w:ascii="Times New Roman" w:hAnsi="Times New Roman"/>
          <w:sz w:val="24"/>
          <w:szCs w:val="24"/>
        </w:rPr>
        <w:t>зототые</w:t>
      </w:r>
      <w:proofErr w:type="spellEnd"/>
      <w:r w:rsidR="00633169">
        <w:rPr>
          <w:rFonts w:ascii="Times New Roman" w:hAnsi="Times New Roman"/>
          <w:sz w:val="24"/>
          <w:szCs w:val="24"/>
        </w:rPr>
        <w:t xml:space="preserve">, серебряные и бронзовые. </w:t>
      </w:r>
    </w:p>
    <w:p w:rsidR="005C6DE6" w:rsidRPr="00215A0F" w:rsidRDefault="00C05516" w:rsidP="0092250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right="5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Итоги </w:t>
      </w:r>
      <w:r w:rsidR="00633169">
        <w:rPr>
          <w:rFonts w:ascii="Times New Roman" w:hAnsi="Times New Roman" w:cs="Times New Roman"/>
          <w:color w:val="000000" w:themeColor="text1"/>
          <w:sz w:val="24"/>
          <w:szCs w:val="24"/>
        </w:rPr>
        <w:t>ГИА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доказывают, что</w:t>
      </w:r>
      <w:r w:rsidR="00215A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занятия по программе «Решение олимпиадных задач по физике» способствует</w:t>
      </w:r>
      <w:r w:rsidR="00215A0F" w:rsidRPr="00215A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A0F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формированию</w:t>
      </w:r>
      <w:r w:rsidR="00215A0F" w:rsidRPr="00215A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умственных операций, упра</w:t>
      </w:r>
      <w:r w:rsidR="00215A0F">
        <w:rPr>
          <w:rFonts w:ascii="Times New Roman" w:hAnsi="Times New Roman" w:cs="Times New Roman"/>
          <w:color w:val="000000" w:themeColor="text1"/>
          <w:sz w:val="24"/>
          <w:szCs w:val="24"/>
        </w:rPr>
        <w:t>вляющих, контролирующих и испол</w:t>
      </w:r>
      <w:r w:rsidR="00215A0F" w:rsidRPr="00215A0F">
        <w:rPr>
          <w:rFonts w:ascii="Times New Roman" w:hAnsi="Times New Roman" w:cs="Times New Roman"/>
          <w:color w:val="000000" w:themeColor="text1"/>
          <w:sz w:val="24"/>
          <w:szCs w:val="24"/>
        </w:rPr>
        <w:t>няющих поиск решения задач по физике</w:t>
      </w:r>
      <w:r w:rsidR="00215A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15A0F" w:rsidRPr="00215A0F">
        <w:t xml:space="preserve"> </w:t>
      </w:r>
      <w:r w:rsidR="00215A0F" w:rsidRPr="00215A0F">
        <w:rPr>
          <w:rFonts w:ascii="Times New Roman" w:hAnsi="Times New Roman" w:cs="Times New Roman"/>
          <w:color w:val="000000" w:themeColor="text1"/>
          <w:sz w:val="24"/>
          <w:szCs w:val="24"/>
        </w:rPr>
        <w:t>созда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215A0F" w:rsidRPr="00215A0F">
        <w:rPr>
          <w:rFonts w:ascii="Times New Roman" w:hAnsi="Times New Roman" w:cs="Times New Roman"/>
          <w:color w:val="000000" w:themeColor="text1"/>
          <w:sz w:val="24"/>
          <w:szCs w:val="24"/>
        </w:rPr>
        <w:t>т условия для повышения познавательного интерес</w:t>
      </w:r>
      <w:r w:rsidR="00215A0F">
        <w:rPr>
          <w:rFonts w:ascii="Times New Roman" w:hAnsi="Times New Roman" w:cs="Times New Roman"/>
          <w:color w:val="000000" w:themeColor="text1"/>
          <w:sz w:val="24"/>
          <w:szCs w:val="24"/>
        </w:rPr>
        <w:t>а к физике, развития навыков ре</w:t>
      </w:r>
      <w:r w:rsidR="00215A0F" w:rsidRPr="00215A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шения задач повышенной трудности по физике, </w:t>
      </w:r>
      <w:r w:rsidR="00215A0F">
        <w:rPr>
          <w:rFonts w:ascii="Times New Roman" w:hAnsi="Times New Roman" w:cs="Times New Roman"/>
          <w:color w:val="000000" w:themeColor="text1"/>
          <w:sz w:val="24"/>
          <w:szCs w:val="24"/>
        </w:rPr>
        <w:t>способствует дальнейшему профессиональному самоопределению</w:t>
      </w:r>
      <w:r w:rsidR="00215A0F" w:rsidRPr="00215A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обучающегося, обеспечи</w:t>
      </w:r>
      <w:r w:rsidR="00215A0F">
        <w:rPr>
          <w:rFonts w:ascii="Times New Roman" w:hAnsi="Times New Roman" w:cs="Times New Roman"/>
          <w:color w:val="000000" w:themeColor="text1"/>
          <w:sz w:val="24"/>
          <w:szCs w:val="24"/>
        </w:rPr>
        <w:t>вает его</w:t>
      </w:r>
      <w:r w:rsidR="00215A0F" w:rsidRPr="00215A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15A0F">
        <w:rPr>
          <w:rFonts w:ascii="Times New Roman" w:hAnsi="Times New Roman" w:cs="Times New Roman"/>
          <w:color w:val="000000" w:themeColor="text1"/>
          <w:sz w:val="24"/>
          <w:szCs w:val="24"/>
        </w:rPr>
        <w:t>общее интеллектуальное развитие.</w:t>
      </w:r>
    </w:p>
    <w:p w:rsidR="005C6DE6" w:rsidRDefault="005C6DE6" w:rsidP="0092250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right="5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5C6DE6">
        <w:rPr>
          <w:rFonts w:ascii="Times New Roman" w:hAnsi="Times New Roman" w:cs="Times New Roman"/>
          <w:color w:val="000000" w:themeColor="text1"/>
          <w:sz w:val="24"/>
          <w:szCs w:val="24"/>
        </w:rPr>
        <w:t>Литература:</w:t>
      </w:r>
    </w:p>
    <w:p w:rsidR="005C6DE6" w:rsidRPr="005C6DE6" w:rsidRDefault="005C6DE6" w:rsidP="00922504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0" w:right="5"/>
        <w:jc w:val="both"/>
        <w:rPr>
          <w:rFonts w:ascii="Times New Roman" w:hAnsi="Times New Roman" w:cs="Times New Roman"/>
          <w:sz w:val="24"/>
          <w:szCs w:val="24"/>
        </w:rPr>
      </w:pPr>
      <w:r w:rsidRPr="005C6DE6">
        <w:rPr>
          <w:rFonts w:ascii="Times New Roman" w:eastAsia="Times New Roman" w:hAnsi="Times New Roman" w:cs="Times New Roman"/>
          <w:sz w:val="24"/>
          <w:szCs w:val="24"/>
        </w:rPr>
        <w:t>Абросимов Б.Ф. Истоки успешного поиска решений задач физики // Физическое образование в вузах, 2004, Т. 10, № 4, с. 17-30.</w:t>
      </w:r>
    </w:p>
    <w:p w:rsidR="005C6DE6" w:rsidRPr="0058563B" w:rsidRDefault="005C6DE6" w:rsidP="00922504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63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Абросимов Б.Ф. </w:t>
      </w:r>
      <w:r w:rsidRPr="0058563B">
        <w:rPr>
          <w:rFonts w:ascii="Times New Roman" w:eastAsia="Times New Roman" w:hAnsi="Times New Roman" w:cs="Times New Roman"/>
          <w:sz w:val="24"/>
          <w:szCs w:val="24"/>
        </w:rPr>
        <w:t>Мысленные эксперименты как метод по</w:t>
      </w:r>
      <w:r w:rsidRPr="0058563B">
        <w:rPr>
          <w:rFonts w:ascii="Times New Roman" w:eastAsia="Times New Roman" w:hAnsi="Times New Roman" w:cs="Times New Roman"/>
          <w:sz w:val="24"/>
          <w:szCs w:val="24"/>
        </w:rPr>
        <w:softHyphen/>
        <w:t>иска решений задач физики. - Уфа: Изд-во УГНТУ, 1997. - с. 86-87.</w:t>
      </w:r>
    </w:p>
    <w:p w:rsidR="005C6DE6" w:rsidRDefault="005C6DE6" w:rsidP="00922504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563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Абросимов Б.Ф. </w:t>
      </w:r>
      <w:r w:rsidRPr="0058563B">
        <w:rPr>
          <w:rFonts w:ascii="Times New Roman" w:eastAsia="Times New Roman" w:hAnsi="Times New Roman" w:cs="Times New Roman"/>
          <w:iCs/>
          <w:sz w:val="24"/>
          <w:szCs w:val="24"/>
        </w:rPr>
        <w:t xml:space="preserve">Физика. </w:t>
      </w:r>
      <w:r w:rsidRPr="0058563B">
        <w:rPr>
          <w:rFonts w:ascii="Times New Roman" w:eastAsia="Times New Roman" w:hAnsi="Times New Roman" w:cs="Times New Roman"/>
          <w:sz w:val="24"/>
          <w:szCs w:val="24"/>
        </w:rPr>
        <w:t xml:space="preserve">Способы </w:t>
      </w:r>
      <w:proofErr w:type="gramStart"/>
      <w:r w:rsidRPr="0058563B">
        <w:rPr>
          <w:rFonts w:ascii="Times New Roman" w:eastAsia="Times New Roman" w:hAnsi="Times New Roman" w:cs="Times New Roman"/>
          <w:sz w:val="24"/>
          <w:szCs w:val="24"/>
        </w:rPr>
        <w:t>и  методы</w:t>
      </w:r>
      <w:proofErr w:type="gramEnd"/>
      <w:r w:rsidRPr="0058563B">
        <w:rPr>
          <w:rFonts w:ascii="Times New Roman" w:eastAsia="Times New Roman" w:hAnsi="Times New Roman" w:cs="Times New Roman"/>
          <w:sz w:val="24"/>
          <w:szCs w:val="24"/>
        </w:rPr>
        <w:t xml:space="preserve"> поиска решения задач: учебно-методическое пособие/ </w:t>
      </w:r>
      <w:proofErr w:type="spellStart"/>
      <w:r w:rsidRPr="0058563B">
        <w:rPr>
          <w:rFonts w:ascii="Times New Roman" w:eastAsia="Times New Roman" w:hAnsi="Times New Roman" w:cs="Times New Roman"/>
          <w:sz w:val="24"/>
          <w:szCs w:val="24"/>
        </w:rPr>
        <w:t>Б.Ф.Абросимов</w:t>
      </w:r>
      <w:proofErr w:type="spellEnd"/>
      <w:r w:rsidRPr="0058563B">
        <w:rPr>
          <w:rFonts w:ascii="Times New Roman" w:eastAsia="Times New Roman" w:hAnsi="Times New Roman" w:cs="Times New Roman"/>
          <w:sz w:val="24"/>
          <w:szCs w:val="24"/>
        </w:rPr>
        <w:t>. – М.: Издательство «Экзамен», 2006. – 287.</w:t>
      </w:r>
    </w:p>
    <w:p w:rsidR="00922504" w:rsidRPr="0058563B" w:rsidRDefault="00922504" w:rsidP="00922504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22504">
        <w:rPr>
          <w:rFonts w:ascii="Times New Roman" w:eastAsia="Times New Roman" w:hAnsi="Times New Roman" w:cs="Times New Roman"/>
          <w:sz w:val="24"/>
          <w:szCs w:val="24"/>
        </w:rPr>
        <w:t>Балаш</w:t>
      </w:r>
      <w:proofErr w:type="spellEnd"/>
      <w:r w:rsidRPr="00922504">
        <w:rPr>
          <w:rFonts w:ascii="Times New Roman" w:eastAsia="Times New Roman" w:hAnsi="Times New Roman" w:cs="Times New Roman"/>
          <w:sz w:val="24"/>
          <w:szCs w:val="24"/>
        </w:rPr>
        <w:t xml:space="preserve"> В.А. Задачи по физике и методы их решения. – М., «Просвещение»,1983г.</w:t>
      </w:r>
    </w:p>
    <w:p w:rsidR="005C6DE6" w:rsidRPr="0058563B" w:rsidRDefault="005C6DE6" w:rsidP="00922504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766"/>
        </w:tabs>
        <w:autoSpaceDE w:val="0"/>
        <w:autoSpaceDN w:val="0"/>
        <w:adjustRightInd w:val="0"/>
        <w:spacing w:after="0"/>
        <w:ind w:left="0" w:right="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56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Вайзер</w:t>
      </w:r>
      <w:proofErr w:type="spellEnd"/>
      <w:r w:rsidRPr="005856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ГА. </w:t>
      </w:r>
      <w:r w:rsidRPr="0058563B">
        <w:rPr>
          <w:rFonts w:ascii="Times New Roman" w:eastAsia="Times New Roman" w:hAnsi="Times New Roman" w:cs="Times New Roman"/>
          <w:bCs/>
          <w:sz w:val="24"/>
          <w:szCs w:val="24"/>
        </w:rPr>
        <w:t>О методах мыслительной деятельности уча</w:t>
      </w:r>
      <w:r w:rsidRPr="0058563B">
        <w:rPr>
          <w:rFonts w:ascii="Times New Roman" w:eastAsia="Times New Roman" w:hAnsi="Times New Roman" w:cs="Times New Roman"/>
          <w:bCs/>
          <w:sz w:val="24"/>
          <w:szCs w:val="24"/>
        </w:rPr>
        <w:softHyphen/>
        <w:t xml:space="preserve">щихся при решении физических задач // Вопросы алгоритмизации и программированного обучения; </w:t>
      </w:r>
      <w:proofErr w:type="spellStart"/>
      <w:r w:rsidRPr="0058563B">
        <w:rPr>
          <w:rFonts w:ascii="Times New Roman" w:eastAsia="Times New Roman" w:hAnsi="Times New Roman" w:cs="Times New Roman"/>
          <w:bCs/>
          <w:sz w:val="24"/>
          <w:szCs w:val="24"/>
        </w:rPr>
        <w:t>Вып</w:t>
      </w:r>
      <w:proofErr w:type="spellEnd"/>
      <w:r w:rsidRPr="0058563B">
        <w:rPr>
          <w:rFonts w:ascii="Times New Roman" w:eastAsia="Times New Roman" w:hAnsi="Times New Roman" w:cs="Times New Roman"/>
          <w:bCs/>
          <w:sz w:val="24"/>
          <w:szCs w:val="24"/>
        </w:rPr>
        <w:t xml:space="preserve">. 2 / Под ред. Л.Н. </w:t>
      </w:r>
      <w:proofErr w:type="spellStart"/>
      <w:r w:rsidRPr="0058563B">
        <w:rPr>
          <w:rFonts w:ascii="Times New Roman" w:eastAsia="Times New Roman" w:hAnsi="Times New Roman" w:cs="Times New Roman"/>
          <w:bCs/>
          <w:sz w:val="24"/>
          <w:szCs w:val="24"/>
        </w:rPr>
        <w:t>Ланда</w:t>
      </w:r>
      <w:proofErr w:type="spellEnd"/>
      <w:r w:rsidRPr="0058563B">
        <w:rPr>
          <w:rFonts w:ascii="Times New Roman" w:eastAsia="Times New Roman" w:hAnsi="Times New Roman" w:cs="Times New Roman"/>
          <w:bCs/>
          <w:sz w:val="24"/>
          <w:szCs w:val="24"/>
        </w:rPr>
        <w:t xml:space="preserve"> - М.: Педагогика, 1973. - с. 201-220.</w:t>
      </w:r>
    </w:p>
    <w:p w:rsidR="005C6DE6" w:rsidRPr="0058563B" w:rsidRDefault="005C6DE6" w:rsidP="00922504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598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6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Гурова Л.Л. </w:t>
      </w:r>
      <w:r w:rsidRPr="0058563B">
        <w:rPr>
          <w:rFonts w:ascii="Times New Roman" w:eastAsia="Times New Roman" w:hAnsi="Times New Roman" w:cs="Times New Roman"/>
          <w:bCs/>
          <w:sz w:val="24"/>
          <w:szCs w:val="24"/>
        </w:rPr>
        <w:t>Психологический анализ решения задач. - Воронеж: Изд-во Воронежского ун-та, 1976.</w:t>
      </w:r>
    </w:p>
    <w:p w:rsidR="005C6DE6" w:rsidRPr="0058563B" w:rsidRDefault="005C6DE6" w:rsidP="00922504">
      <w:pPr>
        <w:pStyle w:val="a3"/>
        <w:numPr>
          <w:ilvl w:val="0"/>
          <w:numId w:val="2"/>
        </w:numPr>
        <w:tabs>
          <w:tab w:val="left" w:pos="0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8563B">
        <w:rPr>
          <w:rFonts w:ascii="Times New Roman" w:hAnsi="Times New Roman" w:cs="Times New Roman"/>
          <w:i/>
          <w:sz w:val="24"/>
          <w:szCs w:val="24"/>
        </w:rPr>
        <w:t>Извозчиков В.А., Слуцкий А.М.</w:t>
      </w:r>
      <w:r w:rsidRPr="0058563B">
        <w:rPr>
          <w:rFonts w:ascii="Times New Roman" w:hAnsi="Times New Roman" w:cs="Times New Roman"/>
          <w:sz w:val="24"/>
          <w:szCs w:val="24"/>
        </w:rPr>
        <w:t xml:space="preserve"> Решение задач по физике на компьютере: Кн. для учителя. – М.: Просвещение, 1999. – 256 с.</w:t>
      </w:r>
    </w:p>
    <w:p w:rsidR="005C6DE6" w:rsidRPr="0058563B" w:rsidRDefault="005C6DE6" w:rsidP="00922504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0" w:right="3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563B">
        <w:rPr>
          <w:rFonts w:ascii="Times New Roman" w:eastAsia="Times New Roman" w:hAnsi="Times New Roman" w:cs="Times New Roman"/>
          <w:i/>
          <w:iCs/>
          <w:sz w:val="24"/>
          <w:szCs w:val="24"/>
        </w:rPr>
        <w:t>Фиргтг</w:t>
      </w:r>
      <w:proofErr w:type="spellEnd"/>
      <w:r w:rsidRPr="0058563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Е.В. </w:t>
      </w:r>
      <w:r w:rsidRPr="0058563B">
        <w:rPr>
          <w:rFonts w:ascii="Times New Roman" w:eastAsia="Times New Roman" w:hAnsi="Times New Roman" w:cs="Times New Roman"/>
          <w:sz w:val="24"/>
          <w:szCs w:val="24"/>
        </w:rPr>
        <w:t>Руководство к решению задач по курсу об</w:t>
      </w:r>
      <w:r w:rsidRPr="0058563B">
        <w:rPr>
          <w:rFonts w:ascii="Times New Roman" w:eastAsia="Times New Roman" w:hAnsi="Times New Roman" w:cs="Times New Roman"/>
          <w:sz w:val="24"/>
          <w:szCs w:val="24"/>
        </w:rPr>
        <w:softHyphen/>
        <w:t>щей физики. - М.: Высшая школа, 1978.</w:t>
      </w:r>
    </w:p>
    <w:p w:rsidR="005C6DE6" w:rsidRPr="0058563B" w:rsidRDefault="005C6DE6" w:rsidP="00922504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578"/>
        </w:tabs>
        <w:autoSpaceDE w:val="0"/>
        <w:autoSpaceDN w:val="0"/>
        <w:adjustRightInd w:val="0"/>
        <w:spacing w:after="0"/>
        <w:ind w:left="0" w:right="2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6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Фридман Л.М. </w:t>
      </w:r>
      <w:r w:rsidRPr="0058563B">
        <w:rPr>
          <w:rFonts w:ascii="Times New Roman" w:eastAsia="Times New Roman" w:hAnsi="Times New Roman" w:cs="Times New Roman"/>
          <w:bCs/>
          <w:sz w:val="24"/>
          <w:szCs w:val="24"/>
        </w:rPr>
        <w:t xml:space="preserve">Логико-психологический анализ школьных учебных задач. - М.: Педагогика, 1977. </w:t>
      </w:r>
    </w:p>
    <w:p w:rsidR="005C6DE6" w:rsidRPr="0058563B" w:rsidRDefault="005C6DE6" w:rsidP="00922504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578"/>
        </w:tabs>
        <w:autoSpaceDE w:val="0"/>
        <w:autoSpaceDN w:val="0"/>
        <w:adjustRightInd w:val="0"/>
        <w:spacing w:after="0"/>
        <w:ind w:left="0" w:right="2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6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Фридман Л.М. Турецкий Е.Н. </w:t>
      </w:r>
      <w:r w:rsidRPr="0058563B">
        <w:rPr>
          <w:rFonts w:ascii="Times New Roman" w:eastAsia="Times New Roman" w:hAnsi="Times New Roman" w:cs="Times New Roman"/>
          <w:bCs/>
          <w:sz w:val="24"/>
          <w:szCs w:val="24"/>
        </w:rPr>
        <w:t>Как научиться решать зада</w:t>
      </w:r>
      <w:r w:rsidRPr="0058563B">
        <w:rPr>
          <w:rFonts w:ascii="Times New Roman" w:eastAsia="Times New Roman" w:hAnsi="Times New Roman" w:cs="Times New Roman"/>
          <w:bCs/>
          <w:sz w:val="24"/>
          <w:szCs w:val="24"/>
        </w:rPr>
        <w:softHyphen/>
        <w:t xml:space="preserve">чи. - М.: Просвещение, 1989. </w:t>
      </w:r>
    </w:p>
    <w:p w:rsidR="005C6DE6" w:rsidRPr="00922504" w:rsidRDefault="005C6DE6" w:rsidP="00922504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766"/>
        </w:tabs>
        <w:autoSpaceDE w:val="0"/>
        <w:autoSpaceDN w:val="0"/>
        <w:adjustRightInd w:val="0"/>
        <w:spacing w:after="0"/>
        <w:ind w:left="0" w:right="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563B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Шаталов В.Ф. </w:t>
      </w:r>
      <w:r w:rsidRPr="0058563B">
        <w:rPr>
          <w:rFonts w:ascii="Times New Roman" w:eastAsia="Times New Roman" w:hAnsi="Times New Roman" w:cs="Times New Roman"/>
          <w:bCs/>
          <w:sz w:val="24"/>
          <w:szCs w:val="24"/>
        </w:rPr>
        <w:t>Точка опоры. - М.: Педагогика, 1987. - 161с.</w:t>
      </w:r>
    </w:p>
    <w:p w:rsidR="00922504" w:rsidRDefault="00922504" w:rsidP="00922504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/>
        <w:ind w:left="11" w:right="7" w:hanging="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504">
        <w:rPr>
          <w:rFonts w:ascii="Times New Roman" w:hAnsi="Times New Roman" w:cs="Times New Roman"/>
          <w:bCs/>
          <w:sz w:val="24"/>
          <w:szCs w:val="24"/>
        </w:rPr>
        <w:t>Тесты и сборники задач по физике, учебники и учебные пособия.</w:t>
      </w:r>
    </w:p>
    <w:p w:rsidR="00922504" w:rsidRPr="00922504" w:rsidRDefault="00922504" w:rsidP="00922504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0"/>
        <w:ind w:left="11" w:right="7" w:hanging="1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504">
        <w:rPr>
          <w:rFonts w:ascii="Times New Roman" w:hAnsi="Times New Roman" w:cs="Times New Roman"/>
          <w:bCs/>
          <w:sz w:val="24"/>
          <w:szCs w:val="24"/>
        </w:rPr>
        <w:t>Методическое оснащение кабинета физики.</w:t>
      </w:r>
    </w:p>
    <w:p w:rsidR="00922504" w:rsidRPr="0058563B" w:rsidRDefault="00922504" w:rsidP="00922504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0"/>
          <w:tab w:val="left" w:pos="766"/>
        </w:tabs>
        <w:autoSpaceDE w:val="0"/>
        <w:autoSpaceDN w:val="0"/>
        <w:adjustRightInd w:val="0"/>
        <w:spacing w:after="0"/>
        <w:ind w:left="0" w:right="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2504">
        <w:rPr>
          <w:rFonts w:ascii="Times New Roman" w:hAnsi="Times New Roman" w:cs="Times New Roman"/>
          <w:b/>
          <w:bCs/>
          <w:sz w:val="24"/>
          <w:szCs w:val="24"/>
        </w:rPr>
        <w:t xml:space="preserve">Модифицированные программы элективных учебных курсов профильной подготовки обучающихся </w:t>
      </w:r>
      <w:r w:rsidRPr="00922504">
        <w:rPr>
          <w:rFonts w:ascii="Times New Roman" w:hAnsi="Times New Roman" w:cs="Times New Roman"/>
          <w:bCs/>
          <w:sz w:val="24"/>
          <w:szCs w:val="24"/>
        </w:rPr>
        <w:t>по темам:</w:t>
      </w:r>
      <w:r w:rsidRPr="00922504">
        <w:rPr>
          <w:rFonts w:ascii="Times New Roman" w:hAnsi="Times New Roman" w:cs="Times New Roman"/>
          <w:b/>
          <w:bCs/>
          <w:sz w:val="24"/>
          <w:szCs w:val="24"/>
        </w:rPr>
        <w:t xml:space="preserve"> «Исследовательская деятельность учащихся, проекты по физике» и «Решение конкурсных задач»</w:t>
      </w:r>
      <w:r w:rsidR="00A3566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sectPr w:rsidR="00922504" w:rsidRPr="0058563B" w:rsidSect="00922504">
      <w:pgSz w:w="11906" w:h="16838"/>
      <w:pgMar w:top="567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EA759B"/>
    <w:multiLevelType w:val="hybridMultilevel"/>
    <w:tmpl w:val="BEC637AC"/>
    <w:lvl w:ilvl="0" w:tplc="77ECFB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E7B5AB1"/>
    <w:multiLevelType w:val="multilevel"/>
    <w:tmpl w:val="FEA47AD4"/>
    <w:lvl w:ilvl="0">
      <w:start w:val="1"/>
      <w:numFmt w:val="decimal"/>
      <w:lvlText w:val="%1."/>
      <w:legacy w:legacy="1" w:legacySpace="0" w:legacyIndent="213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763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9FC"/>
    <w:rsid w:val="00215A0F"/>
    <w:rsid w:val="00324CF4"/>
    <w:rsid w:val="003466ED"/>
    <w:rsid w:val="0037762F"/>
    <w:rsid w:val="005971A4"/>
    <w:rsid w:val="005B69FC"/>
    <w:rsid w:val="005C6DE6"/>
    <w:rsid w:val="005F12F1"/>
    <w:rsid w:val="00633169"/>
    <w:rsid w:val="007C0CB9"/>
    <w:rsid w:val="008F1569"/>
    <w:rsid w:val="00906128"/>
    <w:rsid w:val="00922504"/>
    <w:rsid w:val="009444B8"/>
    <w:rsid w:val="00A003CC"/>
    <w:rsid w:val="00A35664"/>
    <w:rsid w:val="00C05516"/>
    <w:rsid w:val="00C8104D"/>
    <w:rsid w:val="00D81CB8"/>
    <w:rsid w:val="00D866DE"/>
    <w:rsid w:val="00F0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B90CBA-B85E-465C-B2FB-A307A6157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9FC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B69FC"/>
    <w:pPr>
      <w:ind w:left="720"/>
      <w:contextualSpacing/>
    </w:pPr>
  </w:style>
  <w:style w:type="paragraph" w:styleId="a4">
    <w:name w:val="Normal (Web)"/>
    <w:basedOn w:val="a"/>
    <w:unhideWhenUsed/>
    <w:rsid w:val="00346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C6D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0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80157">
          <w:marLeft w:val="0"/>
          <w:marRight w:val="0"/>
          <w:marTop w:val="0"/>
          <w:marBottom w:val="0"/>
          <w:divBdr>
            <w:top w:val="double" w:sz="6" w:space="8" w:color="CDD88F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24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0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2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4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9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7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4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1646</Words>
  <Characters>9387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Борисовна</dc:creator>
  <cp:keywords/>
  <dc:description/>
  <cp:lastModifiedBy>Антонина</cp:lastModifiedBy>
  <cp:revision>2</cp:revision>
  <dcterms:created xsi:type="dcterms:W3CDTF">2015-06-03T03:54:00Z</dcterms:created>
  <dcterms:modified xsi:type="dcterms:W3CDTF">2015-06-03T03:54:00Z</dcterms:modified>
</cp:coreProperties>
</file>